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78" w:rsidRPr="001663F0" w:rsidRDefault="00B22633" w:rsidP="00B05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63F0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Дидактические и</w:t>
      </w:r>
      <w:r w:rsidR="00C74E78" w:rsidRPr="001663F0">
        <w:rPr>
          <w:rFonts w:ascii="Times New Roman" w:hAnsi="Times New Roman" w:cs="Times New Roman"/>
          <w:b/>
          <w:sz w:val="28"/>
          <w:szCs w:val="28"/>
          <w:u w:val="single"/>
        </w:rPr>
        <w:t>гры на уроках математики</w:t>
      </w:r>
      <w:r w:rsidRPr="001663F0">
        <w:rPr>
          <w:rFonts w:ascii="Times New Roman" w:hAnsi="Times New Roman" w:cs="Times New Roman"/>
          <w:b/>
          <w:sz w:val="28"/>
          <w:szCs w:val="28"/>
          <w:u w:val="single"/>
        </w:rPr>
        <w:t>, 1</w:t>
      </w:r>
      <w:r w:rsidR="00C74E78" w:rsidRPr="001663F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4E78" w:rsidRPr="001663F0" w:rsidRDefault="00C74E78" w:rsidP="00B05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3F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74E78" w:rsidRPr="001663F0" w:rsidRDefault="00C74E78" w:rsidP="00B05C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C74E78" w:rsidRPr="001663F0" w:rsidRDefault="00C74E78" w:rsidP="00B05C1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63F0">
        <w:rPr>
          <w:rFonts w:ascii="Times New Roman" w:hAnsi="Times New Roman" w:cs="Times New Roman"/>
          <w:b/>
          <w:sz w:val="28"/>
          <w:szCs w:val="28"/>
        </w:rPr>
        <w:t>1. Цель, сущность дидактической игры.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Прочные знания, умения и навыки учащиеся  приобретают в процессе активной познавательной деятельности. С этой целью учителя начальных классов используют в своей практике различный занимательный материал: дидактические и сюжетно-ролевые игры, задачи в стихах, задачи-шутки, ребусы, загадки и занимательные задачи.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 Дидактическая игра на уроках математики не только увлекает, заставляет думать, но и развивает самостоятельность, инициативу  и волю ребенка, приучает считаться с интересами товарищей.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Увлеченные игрой дети легче усваивают программный материал, приобретают определенные знания, умения и навыки. Поэтому включение в урок математики игр и игровых упражнений делает процесс  обучения интересным, создает у ребят бодрое настроение, способствует преодолению трудностей в усвоении материала, снимает утомляемость и поддерживает внимание.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Данное пособие представляет собой сборник игр по математике для учащихся 1 класса. Материал пособия способствует развитию интереса к математике у детей.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По структуре дидактические игры  делятся на сюжетно-ролевые и игры-упражнения, включающие только отдельные элементы игры. В сюжетно-ролевых  играх дидактическая задача скрыта сюжетом, ролью. В играх-упражнениях она выражена явно.</w:t>
      </w:r>
    </w:p>
    <w:p w:rsidR="00C74E78" w:rsidRPr="001663F0" w:rsidRDefault="00C74E78" w:rsidP="00B05C17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63F0">
        <w:rPr>
          <w:rFonts w:ascii="Times New Roman" w:hAnsi="Times New Roman" w:cs="Times New Roman"/>
          <w:b/>
          <w:sz w:val="28"/>
          <w:szCs w:val="28"/>
        </w:rPr>
        <w:t>2. Методические указания к проведению игр на уроках математики в 1 классе.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Перед проведением игры учителю надо доступно изложить сюжет, правила, поставить познавательную задачу, подготовить необходимое оборудование. В игре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в той или иной роли должен участвовать каждый ученик класса.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Если у доски осуществляют игровую деятельность часть учащихся, то все остальные дети должны выполнять роль контролеров, судей, учителя и т.д.)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Игра может быть проведена на любом  этапе урока.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Все отобранные из существующей литературы игры распределены по разделам программы. С помощью игр мы решаем различные образовательные задачи.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Например, при изучении раздела «Простейшие представления» проводятся игры на формирование умения определять положение предметов «слева», «справа», «вверх», «вниз» и т.д.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 Дети учатся различать понятия «большо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маленький», «высокий- низкий», «толстый- тонкий»  и др.</w:t>
      </w:r>
    </w:p>
    <w:p w:rsidR="00C74E78" w:rsidRPr="001663F0" w:rsidRDefault="00C74E78" w:rsidP="00B05C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 xml:space="preserve">  По изучению «Нумерация чисел от 1 до 10» используются такие игры «Составим поезд», «Построим домик» и др. В разделе «Табличное сложение и вычитание» можно применять большое количество игр, направленных на формирование навыков сложения и вычитания в пределах 10.</w:t>
      </w: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C74E78" w:rsidRPr="00B05C17" w:rsidRDefault="00C74E78" w:rsidP="00B05C17">
      <w:pPr>
        <w:shd w:val="clear" w:color="auto" w:fill="FFFFFF"/>
        <w:spacing w:after="0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5C17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«Что на свете одно»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proofErr w:type="gramStart"/>
      <w:r w:rsidRPr="001663F0">
        <w:rPr>
          <w:rFonts w:ascii="Times New Roman" w:eastAsia="Times New Roman" w:hAnsi="Times New Roman" w:cs="Times New Roman"/>
          <w:sz w:val="28"/>
          <w:szCs w:val="28"/>
        </w:rPr>
        <w:t>Попросите детей перечислить, что в мире есть только одно, например, солнце, луна, небо, Родина, Земля, Марс и т.д.</w:t>
      </w:r>
      <w:proofErr w:type="gramEnd"/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 Все перечисленное учитель записывает на доске. Дети по очереди выбирают одно слово </w:t>
      </w:r>
      <w:proofErr w:type="gramStart"/>
      <w:r w:rsidRPr="001663F0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663F0">
        <w:rPr>
          <w:rFonts w:ascii="Times New Roman" w:eastAsia="Times New Roman" w:hAnsi="Times New Roman" w:cs="Times New Roman"/>
          <w:sz w:val="28"/>
          <w:szCs w:val="28"/>
        </w:rPr>
        <w:t>записанных</w:t>
      </w:r>
      <w:proofErr w:type="gramEnd"/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 на доске и говорят о нем два – три коротких предложения, не называя его. Например: Оно круглое. Оно дает нам жизнь. Оно горячее. (Солнце). Остальные угадывают, о чем идет речь. Это задание можно провести с разными понятиями, например: что у человека только одно, что в вашем доме только одно и т. д. </w:t>
      </w:r>
    </w:p>
    <w:p w:rsidR="00C74E78" w:rsidRPr="001663F0" w:rsidRDefault="00C74E78" w:rsidP="00B05C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«Разложи по размерам»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      На столе лежат карточки с рисунками разных животных (рыб, птиц, насекомых, зверей). Каждый по очереди подходит к столу, выбирает три карточки и раскладывает их так, чтобы на первом месте был кто – то самый крупный, на втором – средних размеров, на третьем – самый маленький. Побеждает тот, кто правильно и быстрее всех разложит карточки. </w:t>
      </w:r>
    </w:p>
    <w:p w:rsidR="00C74E78" w:rsidRPr="001663F0" w:rsidRDefault="00C74E78" w:rsidP="00B05C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4E78" w:rsidRPr="001663F0" w:rsidRDefault="00C74E78" w:rsidP="00B05C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«Четыре строчки»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       Поделите детей на четверки и попросите их придумать стишок. Первая строчка: «Раз, два, три, четыре» - </w:t>
      </w:r>
      <w:proofErr w:type="gramStart"/>
      <w:r w:rsidRPr="001663F0">
        <w:rPr>
          <w:rFonts w:ascii="Times New Roman" w:eastAsia="Times New Roman" w:hAnsi="Times New Roman" w:cs="Times New Roman"/>
          <w:sz w:val="28"/>
          <w:szCs w:val="28"/>
        </w:rPr>
        <w:t>задана</w:t>
      </w:r>
      <w:proofErr w:type="gramEnd"/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, нужно придумать остальные три, например, </w:t>
      </w:r>
    </w:p>
    <w:p w:rsidR="00C74E78" w:rsidRPr="00B05C17" w:rsidRDefault="00C74E78" w:rsidP="00B05C17">
      <w:pPr>
        <w:numPr>
          <w:ilvl w:val="0"/>
          <w:numId w:val="27"/>
        </w:numPr>
        <w:shd w:val="clear" w:color="auto" w:fill="FFFFFF"/>
        <w:spacing w:before="120" w:after="120"/>
        <w:ind w:left="0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C17">
        <w:rPr>
          <w:rFonts w:ascii="Times New Roman" w:eastAsia="Times New Roman" w:hAnsi="Times New Roman" w:cs="Times New Roman"/>
          <w:b/>
          <w:bCs/>
          <w:sz w:val="28"/>
          <w:szCs w:val="28"/>
        </w:rPr>
        <w:t>Раз, два, три, четыре</w:t>
      </w:r>
    </w:p>
    <w:p w:rsidR="00C74E78" w:rsidRPr="001663F0" w:rsidRDefault="00C74E78" w:rsidP="00B05C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>Мы опять в своей квартире,</w:t>
      </w:r>
    </w:p>
    <w:p w:rsidR="00C74E78" w:rsidRPr="001663F0" w:rsidRDefault="00C74E78" w:rsidP="00B05C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>Собираемся играть,</w:t>
      </w:r>
    </w:p>
    <w:p w:rsidR="00C74E78" w:rsidRPr="001663F0" w:rsidRDefault="00C74E78" w:rsidP="00B05C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>Но пора ложиться спать.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>       Все стихотворения детей записываются в альбом: «Стихи о цифре четыре».</w:t>
      </w:r>
    </w:p>
    <w:p w:rsidR="00C74E78" w:rsidRPr="001663F0" w:rsidRDefault="00C74E78" w:rsidP="00B05C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«Белоснежка и семь гномов»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>      Один из детей – Белоснежка. Она задает всем вопросы:</w:t>
      </w:r>
    </w:p>
    <w:p w:rsidR="00C74E78" w:rsidRPr="001663F0" w:rsidRDefault="00C74E78" w:rsidP="00B05C1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Какие семь деревьев в лесу самые красивые, и какую пользу они приносят? </w:t>
      </w:r>
    </w:p>
    <w:p w:rsidR="00C74E78" w:rsidRPr="001663F0" w:rsidRDefault="00C74E78" w:rsidP="00B05C1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Какие семь зверей в лесу самые трудолюбивые? </w:t>
      </w:r>
    </w:p>
    <w:p w:rsidR="00C74E78" w:rsidRPr="001663F0" w:rsidRDefault="00C74E78" w:rsidP="00B05C1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>Какие семь грибов (ягод) самые вкусные? и т. д.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>Тот, чей ответ понравился Белоснежке, становится гномом. Когда набирается семь гномов, каждый из них должен сказать комплимент Белоснежке.</w:t>
      </w:r>
    </w:p>
    <w:p w:rsidR="00C74E78" w:rsidRPr="001663F0" w:rsidRDefault="00C74E78" w:rsidP="00B05C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«Составляем римские цифры»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lastRenderedPageBreak/>
        <w:t>       Поделите детей на группы. Один человек из каждой группы должен вытащить из мешка столько палочек, сколько может захватить его рука. Нужно составить из палочек как можно больше римских цифр, а затем сложить их. Побеждает группа, получившая самую большую сумму.</w:t>
      </w:r>
    </w:p>
    <w:p w:rsidR="00C74E78" w:rsidRPr="001663F0" w:rsidRDefault="00C74E78" w:rsidP="00B05C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«Задача с нолем»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     Поделите детей на группы и попросите их придумать задачу, в результате решения которой получается ноль. Например: «Мама попросила меня сделать четыре дела: сходить в магазин, помыть посуду, вынести мусор и подмести пол. Я выполнил все ее просьбы. Сколько просьб осталось не выполнено? 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Решение: 4 – 4 = 0» </w:t>
      </w:r>
    </w:p>
    <w:p w:rsidR="00C74E78" w:rsidRPr="001663F0" w:rsidRDefault="00C74E78" w:rsidP="00B05C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«Пропавшие часы»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>     Напишите, сколько часов и минут вам необходимо в сутки: на сон, еду, учебу и все остальные дела. Сколько времени в сумме занимают все ваши дела? Посчитайте, сколько часов получится, если из двадцати четырех часов, которым равны сутки, вычесть полученное вами время. Проанализируйте, куда уходят оставшиеся часы. Сколько таких часов у вас получается в месяц и в год?</w:t>
      </w:r>
    </w:p>
    <w:p w:rsidR="00C74E78" w:rsidRPr="001663F0" w:rsidRDefault="00C74E78" w:rsidP="00B05C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Творческое задание «Смешные имена месяцев» </w:t>
      </w:r>
    </w:p>
    <w:p w:rsidR="00C74E78" w:rsidRPr="001663F0" w:rsidRDefault="00C74E78" w:rsidP="00B05C1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3F0">
        <w:rPr>
          <w:rFonts w:ascii="Times New Roman" w:eastAsia="Times New Roman" w:hAnsi="Times New Roman" w:cs="Times New Roman"/>
          <w:sz w:val="28"/>
          <w:szCs w:val="28"/>
        </w:rPr>
        <w:t xml:space="preserve">       Поделите детей на пары и раздайте им карточки с названиями разных месяцев. Дети должны придумать смешное объяснение названия того или иного месяца. </w:t>
      </w:r>
    </w:p>
    <w:p w:rsidR="00C74E78" w:rsidRPr="00B05C17" w:rsidRDefault="00C74E78" w:rsidP="00B05C1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>
        <w:rPr>
          <w:rFonts w:ascii="Times New Roman" w:hAnsi="Times New Roman" w:cs="Times New Roman"/>
          <w:sz w:val="28"/>
          <w:szCs w:val="28"/>
          <w:u w:val="single"/>
        </w:rPr>
        <w:t>Назови дни недели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-дать понятие о последовательности дней недели.  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Дети стоят в кругу. Учитель называет день недели и бросает ребенку мяч. Ребенок ловит мяч, называет следующий день и бросает мяч товарищу. Можно договориться называть дни недели 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 обратном порядке.</w:t>
      </w:r>
    </w:p>
    <w:p w:rsidR="00C74E78" w:rsidRPr="00B05C17" w:rsidRDefault="00C74E78" w:rsidP="00B05C1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>
        <w:rPr>
          <w:rFonts w:ascii="Times New Roman" w:hAnsi="Times New Roman" w:cs="Times New Roman"/>
          <w:sz w:val="28"/>
          <w:szCs w:val="28"/>
          <w:u w:val="single"/>
        </w:rPr>
        <w:t>Мой дом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-выучить домашний адрес, описывать свой дом.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Один из детей «почтальон». Он разносит письма. Тот, к кому он «постучится», должен назвать домашний адрес и рассказать о своем доме: описать его внешний вид, особенности архитектуры. Кто справился с заданием, получает конверт (письмо). Дети достают из конверта белые листочки бумаги и рисуют свой дом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>ожно на листочке «написать» письмо своим близким).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E78" w:rsidRPr="00B05C17" w:rsidRDefault="00C74E78" w:rsidP="00B05C1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«РЕЖИМ ДНЯ»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-ЗАКРЕПЛЯТЬ ЗНАНИЯ ВРЕМЕН СУТОК.</w:t>
      </w:r>
    </w:p>
    <w:p w:rsidR="00C74E78" w:rsidRPr="001663F0" w:rsidRDefault="00C74E78" w:rsidP="00B05C1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У ребят и учителя по четыре цветные полоски (цвет каждой полоски соответствует  определенному времени суток: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розовая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- утро, красная – день, синяя – вечер, черная – ночь). </w:t>
      </w:r>
      <w:proofErr w:type="gramEnd"/>
    </w:p>
    <w:p w:rsidR="00C74E78" w:rsidRPr="001663F0" w:rsidRDefault="00C74E78" w:rsidP="00B05C1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 xml:space="preserve">Дети рассматривают сюжетную картину, отражающую режимные моменты в определенное время суток,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утром. Учи</w:t>
      </w:r>
      <w:r w:rsidR="00B05C17">
        <w:rPr>
          <w:rFonts w:ascii="Times New Roman" w:hAnsi="Times New Roman" w:cs="Times New Roman"/>
          <w:sz w:val="28"/>
          <w:szCs w:val="28"/>
        </w:rPr>
        <w:t xml:space="preserve">тель убирает картину. Дети </w:t>
      </w:r>
      <w:proofErr w:type="spellStart"/>
      <w:r w:rsidR="00B05C17">
        <w:rPr>
          <w:rFonts w:ascii="Times New Roman" w:hAnsi="Times New Roman" w:cs="Times New Roman"/>
          <w:sz w:val="28"/>
          <w:szCs w:val="28"/>
        </w:rPr>
        <w:t>пере</w:t>
      </w:r>
      <w:r w:rsidRPr="001663F0">
        <w:rPr>
          <w:rFonts w:ascii="Times New Roman" w:hAnsi="Times New Roman" w:cs="Times New Roman"/>
          <w:sz w:val="28"/>
          <w:szCs w:val="28"/>
        </w:rPr>
        <w:t>с</w:t>
      </w:r>
      <w:r w:rsidR="00B05C17">
        <w:rPr>
          <w:rFonts w:ascii="Times New Roman" w:hAnsi="Times New Roman" w:cs="Times New Roman"/>
          <w:sz w:val="28"/>
          <w:szCs w:val="28"/>
        </w:rPr>
        <w:t>с</w:t>
      </w:r>
      <w:r w:rsidRPr="001663F0">
        <w:rPr>
          <w:rFonts w:ascii="Times New Roman" w:hAnsi="Times New Roman" w:cs="Times New Roman"/>
          <w:sz w:val="28"/>
          <w:szCs w:val="28"/>
        </w:rPr>
        <w:t>казывают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. Кто ошибся, платит фант (отдает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розовую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полоску учителю). У кого в конце игры остались все полоски, тот выиграл.</w:t>
      </w:r>
    </w:p>
    <w:p w:rsidR="00C74E78" w:rsidRPr="00B05C17" w:rsidRDefault="00C74E78" w:rsidP="00B05C17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Водители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-учить правилам дорожного движения.  Представьте, что вы не просто участники  игры, а водители автомобиля, в руках у вас руль перед вами дорога, а на пути – светофор.</w:t>
      </w:r>
    </w:p>
    <w:p w:rsidR="00C74E78" w:rsidRPr="001663F0" w:rsidRDefault="00C74E78" w:rsidP="00B05C17">
      <w:pPr>
        <w:spacing w:after="0"/>
        <w:ind w:left="-567" w:firstLine="36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Красный свет – хода нет.                      «Желтый»,- правую руку вверх «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ш</w:t>
      </w:r>
      <w:proofErr w:type="spellEnd"/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>»</w:t>
      </w:r>
    </w:p>
    <w:p w:rsidR="00C74E78" w:rsidRPr="001663F0" w:rsidRDefault="00C74E78" w:rsidP="00B05C17">
      <w:pPr>
        <w:spacing w:after="0"/>
        <w:ind w:left="-567" w:firstLine="36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Желтый свет – предупрежденье            Зеленый – «</w:t>
      </w:r>
      <w:proofErr w:type="spellStart"/>
      <w:proofErr w:type="gramStart"/>
      <w:r w:rsidRPr="001663F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>» двигаетесь.</w:t>
      </w:r>
    </w:p>
    <w:p w:rsidR="00C74E78" w:rsidRPr="001663F0" w:rsidRDefault="00C74E78" w:rsidP="00B05C17">
      <w:pPr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Свет зеленый – путь открыт                  Красный – остановитесь и поднимаете         руки вверх.</w:t>
      </w:r>
    </w:p>
    <w:p w:rsidR="00C74E78" w:rsidRPr="001663F0" w:rsidRDefault="00C74E78" w:rsidP="00B05C17">
      <w:pPr>
        <w:spacing w:after="0"/>
        <w:ind w:left="-567" w:firstLine="36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Продолжай движение.</w:t>
      </w:r>
    </w:p>
    <w:p w:rsidR="00C74E78" w:rsidRPr="00B05C17" w:rsidRDefault="00C74E78" w:rsidP="00B05C17">
      <w:pPr>
        <w:spacing w:after="0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Составим поезда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-сравнивать группы предметов.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Учитель  предлагает составить два поезда из вагонов (учеников) и сравнить, где    больше вагонов.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С этой целью вызывают 7 учеников. Они составляют поезд из 7 вагонов. Затем вызываю 5 учеников, они составляют поезд из 5 вагонов «Какой поезд длиннее?»- спрашивает педагог.- Какой короче? Где вагонов больше? Где меньше? Как уравнять поезда по числу вагонов. Игра повторяется 2-3 раза.</w:t>
      </w:r>
    </w:p>
    <w:p w:rsidR="00C74E78" w:rsidRPr="00B05C17" w:rsidRDefault="00C74E78" w:rsidP="00B05C17">
      <w:pPr>
        <w:spacing w:after="0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>
        <w:rPr>
          <w:rFonts w:ascii="Times New Roman" w:hAnsi="Times New Roman" w:cs="Times New Roman"/>
          <w:sz w:val="28"/>
          <w:szCs w:val="28"/>
          <w:u w:val="single"/>
        </w:rPr>
        <w:t>Построим домик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-закрепление нумерации чисел первого десятка.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Детям дается задание построить домик из 6, 8, 10 палочек. Один ученик строит дом на магнитной доске из цветных полосок бумаги, все другие у себя на партах из палочек. Аналогично, дети выкладывают снежинку, рыбку, елочку, парусную лодку, звездочку, машинку и считают число использованных палочек.</w:t>
      </w:r>
    </w:p>
    <w:p w:rsidR="00C74E78" w:rsidRPr="00B05C17" w:rsidRDefault="00C74E78" w:rsidP="00B05C17">
      <w:pPr>
        <w:spacing w:after="0"/>
        <w:ind w:left="-56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Курочка и цыплята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-формирование навыков счета.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Учитель вызывает к столу девочку, надевает на нее маску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>шапочку) курочки, остальные дети – цыплята. Учитель читает стихи.</w:t>
      </w:r>
    </w:p>
    <w:p w:rsidR="00C74E78" w:rsidRPr="001663F0" w:rsidRDefault="00C74E78" w:rsidP="00B05C17">
      <w:pPr>
        <w:spacing w:after="0"/>
        <w:ind w:left="-567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«Вышла курочка гулять,</w:t>
      </w:r>
    </w:p>
    <w:p w:rsidR="00C74E78" w:rsidRPr="001663F0" w:rsidRDefault="00C74E78" w:rsidP="00B05C17">
      <w:pPr>
        <w:spacing w:after="0"/>
        <w:ind w:left="-567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Свежей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травразличениеплятки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>».</w:t>
      </w:r>
    </w:p>
    <w:p w:rsidR="00C74E78" w:rsidRPr="001663F0" w:rsidRDefault="00C74E78" w:rsidP="00B05C17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«Ко – ко – ко, ко – ко – ко.</w:t>
      </w:r>
    </w:p>
    <w:p w:rsidR="00C74E78" w:rsidRPr="001663F0" w:rsidRDefault="00C74E78" w:rsidP="00B05C17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Не ходите далеко.</w:t>
      </w:r>
    </w:p>
    <w:p w:rsidR="00C74E78" w:rsidRPr="00B05C17" w:rsidRDefault="00C74E78" w:rsidP="00B05C17">
      <w:pPr>
        <w:spacing w:after="0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Угадай загадки Буратино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- различение предметов по форме и составление из кругов, квадратов  и треугольников разных рисунков.</w:t>
      </w:r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>Учитель на магнитной доске прикрепляет круг, квадрат и треугольник и предлагает отгадать загадки Буратино:</w:t>
      </w:r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3F0">
        <w:rPr>
          <w:rFonts w:ascii="Times New Roman" w:hAnsi="Times New Roman" w:cs="Times New Roman"/>
          <w:sz w:val="28"/>
          <w:szCs w:val="28"/>
        </w:rPr>
        <w:t>-Что можно нарисовать из круга? (яблоко, арбуз.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Мяч и т.д.)</w:t>
      </w:r>
      <w:proofErr w:type="gramEnd"/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-Что можно нарисовать из квадрата? (портфель, ящик, печенье.)</w:t>
      </w:r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-Что можно нарисовать из треугольника? (елочку, парусную лодку и т.д.) </w:t>
      </w:r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4E78" w:rsidRPr="00B05C17" w:rsidRDefault="00C74E78" w:rsidP="00B05C17">
      <w:pPr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Составим поезд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(2)</w:t>
      </w:r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 ознакомление детей с приемом образования чисел путем прибавления единицы к предыдущему числу и вычитания единицы из последующего числа.</w:t>
      </w:r>
    </w:p>
    <w:p w:rsidR="00C74E78" w:rsidRPr="001663F0" w:rsidRDefault="00C74E78" w:rsidP="00B05C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Учитель вызывает к доске поочередно учеников. Каждый из них,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выполняя роль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вагона, называет свой номер. Например, первый вызванный ученик говорит: «Я – первый вагон». Второй ученик,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выполняя роль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второго вагона, цепляется к первому вагону (кладет левую руку на плечо ученика, стоящего впереди), называет свой порядковый номер, остальные составляют пример: Один да один, получится два»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>атем цепляется третий вагон, и все дети по сигналу учителя составляют пример на сложение: « Два да оди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это три» и т. д.</w:t>
      </w:r>
    </w:p>
    <w:p w:rsidR="00C74E78" w:rsidRPr="001663F0" w:rsidRDefault="00C74E78" w:rsidP="00B05C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Потом вагоны (ученики) отцепляются по одному, а класс составляет примеры: «Три без одног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два. Два без одного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>дин» и т. д. Учащиеся в игре закрепляют знания о порядковом и количественном значении числа и снова делают обобщение, как образуется предыдущее и последующее число.</w:t>
      </w:r>
    </w:p>
    <w:p w:rsidR="00C74E78" w:rsidRPr="001663F0" w:rsidRDefault="00C74E78" w:rsidP="00B05C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E78" w:rsidRPr="00B05C17" w:rsidRDefault="00C74E78" w:rsidP="00B05C17">
      <w:pPr>
        <w:spacing w:after="0"/>
        <w:ind w:left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Теремок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Всем, кто просится пожить в домике, дается за</w:t>
      </w:r>
      <w:r w:rsidRPr="001663F0">
        <w:rPr>
          <w:rFonts w:ascii="Times New Roman" w:hAnsi="Times New Roman" w:cs="Times New Roman"/>
          <w:b/>
          <w:sz w:val="28"/>
          <w:szCs w:val="28"/>
        </w:rPr>
        <w:t xml:space="preserve">дание, например, составить примеры </w:t>
      </w:r>
      <w:r w:rsidRPr="001663F0">
        <w:rPr>
          <w:rFonts w:ascii="Times New Roman" w:hAnsi="Times New Roman" w:cs="Times New Roman"/>
          <w:sz w:val="28"/>
          <w:szCs w:val="28"/>
        </w:rPr>
        <w:t>с ответом 3, 4, 5, 6. Дети помогают всем, потому, что хотят, чтобы все житии под одной крышей.</w:t>
      </w:r>
    </w:p>
    <w:p w:rsidR="00C74E78" w:rsidRPr="00B05C17" w:rsidRDefault="00C74E78" w:rsidP="00B05C17">
      <w:pPr>
        <w:spacing w:after="0"/>
        <w:ind w:left="121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Составь круговые примеры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ind w:left="121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-составление примеров, у которых первый компонент равен ответу предыдущего примера.</w:t>
      </w:r>
    </w:p>
    <w:p w:rsidR="00C74E78" w:rsidRPr="001663F0" w:rsidRDefault="00C74E78" w:rsidP="00B05C1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Учитель пишет на доске примеры, у которых задан первый компонент. Учащиеся составляют примеры с ответом, равным первому компоненту следующего примера.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7-5=2      2+6=8     8+2=10                            10-8=2     2+5=7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Учащиеся составляют цепочку примеров по данному образцу.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Числа – перебежчики.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-закрепление знаний о переместительном свойстве сложения.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Вызываются 6 учеников, им раздают карточки с цифрами и знаками. По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Например:    2+8=10     7+1=8     5+4=9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Ведущий предлагает числам перебежать так, чтобы получились другие примеры с таким же ответом.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 xml:space="preserve">8+2=10       1+7=8        4+5=9 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</w:p>
    <w:p w:rsidR="00C74E78" w:rsidRPr="00B05C17" w:rsidRDefault="00C74E78" w:rsidP="00B05C17">
      <w:pPr>
        <w:spacing w:after="0"/>
        <w:ind w:left="1699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«Звездное небо»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На плакате изображено « звездное небо». Учитель предлагает посчитать звезды на небе, закрывает их тучкой, затем тучку отодвигает и спрашивает: «А сколько теперь звезд?» Дети считают. Учитель останавливает счет и просит детей заглянуть за тучку, чтобы они убедились, что там именно столько звезд, сколько было сказано.</w:t>
      </w:r>
    </w:p>
    <w:p w:rsidR="00C74E78" w:rsidRPr="00B05C17" w:rsidRDefault="00C74E78" w:rsidP="00B05C17">
      <w:pPr>
        <w:spacing w:after="0"/>
        <w:ind w:left="1699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Полет в космос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Винтик и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изобрели новую ракету и пригласили вас совершить увлекательное путешествие. Да вот беда. Ракета не может вместить всех желающих. Давайте разделим класс на две команды и выберем от каждой по 5 представителей и по одному капитану. Дается сигнал, и капитаны начинают соревнование. Решив пример, капитаны передают мел следующему игроку команды</w:t>
      </w:r>
    </w:p>
    <w:p w:rsidR="00C74E78" w:rsidRPr="001663F0" w:rsidRDefault="00C74E78" w:rsidP="00B05C17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Выигрывает та команда, которая быстрее и без ошибок решит примеры. Она и отправляется в космический полет.</w:t>
      </w: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«Веселый счет»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Детям показывает учитель карточки с примерами, а они числом движений дают ответ: « Столько раз ногою топнем (8-4), столько раз руками хлопнем (5+4), мы присядем столько раз (7-4), мы наклонимся сейчас (6-4), мы подпрыгнем ровно столько (10-4). Ай да счет! Игра и только». 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  <w:u w:val="single"/>
        </w:rPr>
      </w:pP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 xml:space="preserve">«Составь меню для </w:t>
      </w:r>
      <w:proofErr w:type="spellStart"/>
      <w:r w:rsidRPr="00B05C17">
        <w:rPr>
          <w:rFonts w:ascii="Times New Roman" w:hAnsi="Times New Roman" w:cs="Times New Roman"/>
          <w:sz w:val="28"/>
          <w:szCs w:val="28"/>
          <w:u w:val="single"/>
        </w:rPr>
        <w:t>Робина-Бобина-Барабека</w:t>
      </w:r>
      <w:proofErr w:type="spellEnd"/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Дети отлично знают персонажа произведения С. Маршака </w:t>
      </w:r>
      <w:proofErr w:type="spellStart"/>
      <w:proofErr w:type="gramStart"/>
      <w:r w:rsidRPr="001663F0">
        <w:rPr>
          <w:rFonts w:ascii="Times New Roman" w:hAnsi="Times New Roman" w:cs="Times New Roman"/>
          <w:sz w:val="28"/>
          <w:szCs w:val="28"/>
        </w:rPr>
        <w:t>Робина-Бобина</w:t>
      </w:r>
      <w:proofErr w:type="spellEnd"/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, который скушал 40 человек, и корову, и быка, и кривого мясника». Наш </w:t>
      </w:r>
      <w:proofErr w:type="spellStart"/>
      <w:proofErr w:type="gramStart"/>
      <w:r w:rsidRPr="001663F0">
        <w:rPr>
          <w:rFonts w:ascii="Times New Roman" w:hAnsi="Times New Roman" w:cs="Times New Roman"/>
          <w:sz w:val="28"/>
          <w:szCs w:val="28"/>
        </w:rPr>
        <w:t>Робин-Бобин</w:t>
      </w:r>
      <w:proofErr w:type="spellEnd"/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добрый.</w:t>
      </w:r>
    </w:p>
    <w:p w:rsidR="00C74E78" w:rsidRPr="001663F0" w:rsidRDefault="00C74E78" w:rsidP="00B05C17">
      <w:pPr>
        <w:spacing w:after="0"/>
        <w:ind w:left="2407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Изменился человек,</w:t>
      </w:r>
    </w:p>
    <w:p w:rsidR="00C74E78" w:rsidRPr="001663F0" w:rsidRDefault="00C74E78" w:rsidP="00B05C17">
      <w:pPr>
        <w:spacing w:after="0"/>
        <w:ind w:left="2125" w:firstLine="707"/>
        <w:rPr>
          <w:rFonts w:ascii="Times New Roman" w:hAnsi="Times New Roman" w:cs="Times New Roman"/>
          <w:sz w:val="28"/>
          <w:szCs w:val="28"/>
        </w:rPr>
      </w:pPr>
      <w:proofErr w:type="spellStart"/>
      <w:r w:rsidRPr="001663F0">
        <w:rPr>
          <w:rFonts w:ascii="Times New Roman" w:hAnsi="Times New Roman" w:cs="Times New Roman"/>
          <w:sz w:val="28"/>
          <w:szCs w:val="28"/>
        </w:rPr>
        <w:t>Робин-Бобин-Барабек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>.</w:t>
      </w:r>
    </w:p>
    <w:p w:rsidR="00C74E78" w:rsidRPr="001663F0" w:rsidRDefault="00C74E78" w:rsidP="00B05C17">
      <w:pPr>
        <w:spacing w:after="0"/>
        <w:ind w:left="2407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Ведь представьте-ка вы сами:</w:t>
      </w:r>
    </w:p>
    <w:p w:rsidR="00C74E78" w:rsidRPr="001663F0" w:rsidRDefault="00C74E78" w:rsidP="00B05C17">
      <w:pPr>
        <w:spacing w:after="0"/>
        <w:ind w:left="2407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Ест он фрукты с овощами.</w:t>
      </w:r>
    </w:p>
    <w:p w:rsidR="00C74E78" w:rsidRPr="001663F0" w:rsidRDefault="00C74E78" w:rsidP="00B05C17">
      <w:pPr>
        <w:spacing w:after="0"/>
        <w:ind w:left="2407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10 килограммов он</w:t>
      </w:r>
    </w:p>
    <w:p w:rsidR="00C74E78" w:rsidRPr="001663F0" w:rsidRDefault="00C74E78" w:rsidP="00B05C17">
      <w:pPr>
        <w:spacing w:after="0"/>
        <w:ind w:left="2407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Вносит за день в рацион.</w:t>
      </w:r>
    </w:p>
    <w:p w:rsidR="00C74E78" w:rsidRPr="001663F0" w:rsidRDefault="00C74E78" w:rsidP="00B05C17">
      <w:pPr>
        <w:spacing w:after="0"/>
        <w:ind w:left="2407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Что ж при этом он съедает?</w:t>
      </w:r>
    </w:p>
    <w:p w:rsidR="00C74E78" w:rsidRPr="001663F0" w:rsidRDefault="00C74E78" w:rsidP="00B05C17">
      <w:pPr>
        <w:spacing w:after="0"/>
        <w:ind w:left="2407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Кто из вас скорей узнает?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На плакате - фрукты, овощи. Под каждым рисунком пример на табличное сложение или вычитание в пределах 10.Задача детей: решить примеры и подобрать их пары так, чтобы в ответе было 10. Примеры:</w:t>
      </w:r>
    </w:p>
    <w:p w:rsidR="00C74E78" w:rsidRPr="001663F0" w:rsidRDefault="00C74E78" w:rsidP="00B05C17">
      <w:pPr>
        <w:tabs>
          <w:tab w:val="left" w:pos="3119"/>
        </w:tabs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6-4=                                                       2+6=</w:t>
      </w:r>
    </w:p>
    <w:p w:rsidR="00C74E78" w:rsidRPr="001663F0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2+7=                                                     10-5=</w:t>
      </w:r>
    </w:p>
    <w:p w:rsidR="00C74E78" w:rsidRPr="001663F0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>8-3=                                                      8-7=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                                   2+4=                                                          9-6=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                        9-3=                                                         10-6=</w:t>
      </w:r>
    </w:p>
    <w:p w:rsidR="00C74E78" w:rsidRPr="001663F0" w:rsidRDefault="00C74E78" w:rsidP="00B05C17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Дети не записывают выражения. Они рисуют схематично фрукт или овощ, что им нравится, и в центре пишут ответ. </w:t>
      </w: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«Помогите числам занять свои места по порядку»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-закрепление знаний о порядке чисел.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1-в.      Учитель расставляет на планке карточки с числами: 0, 1,…, 9, и обращается к детям: «Числа заблудились, помогите им занять свои места». Дети расставляют числа первого десятка по порядку: 0, 1, 2,…10. Учитель спрашивает, сколько понадобилось цифр для обозначения числа 10?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663F0">
        <w:rPr>
          <w:rFonts w:ascii="Times New Roman" w:hAnsi="Times New Roman" w:cs="Times New Roman"/>
          <w:sz w:val="28"/>
          <w:szCs w:val="28"/>
        </w:rPr>
        <w:t>2-в.     Учитель раздает детям карточки с числами первого десятка. По сигналу «Числа, стройтесь по порядку, начиная с меньшего числа: 1, 2..10</w:t>
      </w:r>
      <w:r w:rsidRPr="001663F0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C74E78" w:rsidRPr="00B05C17" w:rsidRDefault="00C74E78" w:rsidP="00B05C17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«Составим поезд»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-обучение детей приемам прибавления и вычитания чисел 2, 3, 4.              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Учитель вызывает к доске 5 девочек. Они образуют поезд из 5 вагонов                  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цепляются друг за друга – кладут правую руку на плечо впереди стоящего). Затем цепляют еще один вагон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мальчик ) и еще 1 ( девочка ).                                                                                                                      Учитель записывает пример вида                                                                                                                                                                                                     </w:t>
      </w:r>
      <w:r w:rsidRPr="001663F0">
        <w:rPr>
          <w:rFonts w:ascii="Times New Roman" w:hAnsi="Times New Roman" w:cs="Times New Roman"/>
          <w:sz w:val="28"/>
          <w:szCs w:val="28"/>
          <w:u w:val="single"/>
        </w:rPr>
        <w:t xml:space="preserve">5+2=7                                                                                                                                                       </w:t>
      </w:r>
      <w:r w:rsidRPr="001663F0">
        <w:rPr>
          <w:rFonts w:ascii="Times New Roman" w:hAnsi="Times New Roman" w:cs="Times New Roman"/>
          <w:sz w:val="28"/>
          <w:szCs w:val="28"/>
        </w:rPr>
        <w:t>5+1+1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Дети проговаривают прием прибавления 2.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Затем отцепляются 2 вагона по одному в 2 приема. Ученики записывают и проговаривают прием вычитания 2</w:t>
      </w:r>
    </w:p>
    <w:p w:rsidR="00C74E78" w:rsidRPr="001663F0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63F0">
        <w:rPr>
          <w:rFonts w:ascii="Times New Roman" w:hAnsi="Times New Roman" w:cs="Times New Roman"/>
          <w:sz w:val="28"/>
          <w:szCs w:val="28"/>
          <w:u w:val="single"/>
        </w:rPr>
        <w:t>5-2=3</w:t>
      </w:r>
    </w:p>
    <w:p w:rsidR="00C74E78" w:rsidRPr="001663F0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63F0">
        <w:rPr>
          <w:rFonts w:ascii="Times New Roman" w:hAnsi="Times New Roman" w:cs="Times New Roman"/>
          <w:sz w:val="28"/>
          <w:szCs w:val="28"/>
        </w:rPr>
        <w:t>5-1-1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Аналогично показываются приемы прибавления и вычитания 3 и 4.</w:t>
      </w:r>
    </w:p>
    <w:p w:rsidR="00C74E78" w:rsidRPr="001663F0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  <w:u w:val="single"/>
        </w:rPr>
        <w:t>6+3=9</w:t>
      </w:r>
      <w:r w:rsidRPr="001663F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1663F0">
        <w:rPr>
          <w:rFonts w:ascii="Times New Roman" w:hAnsi="Times New Roman" w:cs="Times New Roman"/>
          <w:sz w:val="28"/>
          <w:szCs w:val="28"/>
          <w:u w:val="single"/>
        </w:rPr>
        <w:t>6+3=9</w:t>
      </w:r>
      <w:proofErr w:type="spellEnd"/>
    </w:p>
    <w:p w:rsidR="00C74E78" w:rsidRPr="001663F0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6+1+1+1       6+2+1</w:t>
      </w: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Маятник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-учить детей приему прибавления и вычитания по 1.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Учитель спрашивает детей, кто видел часы с маятником. Просит показать, как покачивается маятник. Что отсчитывает маятник? ( Время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>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Предлагает детям покачиваться, как маятник, и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прибавлять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или отнимать по 1.Учитель пишет на доске примеры вида 5+2=  , 7-3=   ,6+4=   , 9-3=   , и т.д.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покачиваясь, как маятники, считают, решают пример. Ученики, наклоняясь влево, проговаривают: «5 да 1=6, прибавили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>», наклоняясь вправо, продолжают: « 6 да 1=7, прибавили2». Учитель спрашивает: «Сколько всего прибавили?» (2) и  т.д. Учитель задает ритм наклонов взмахом руки.</w:t>
      </w: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«Белка и грибы»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-усвоение состава чисел.</w:t>
      </w:r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 xml:space="preserve">   Учитель рассказывает детям о том, что белочка на зиму делает запасы грибов. В одном дупле белочка никогда не хранит свои запасы, а раскладывает их в 2-3 дупла. «Белочка (учитель показывает изображение белочки) каждый день сушила по 7 белых грибов (число можно менять) и раскладывала их в 2 дупла. Поскольку грибов может положить белочка в каждое дупло?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Вопросы. Кто хочет быть белочкой и разложить грибы в дупла? Как белочка могла бы разложить грибы в первый день? Во второй день? В третий день?</w:t>
      </w: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«Математическая рыбалка»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-закрепление приемов прибавления и вычитания в пределах 10.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На магнитной доске размещаются рыбки, на обратной стороне которых записаны примеры на сложение и вычитание. Учитель поочередно вызывает детей к доске, они «ловят» (снимают) рыбку, читают пример. Все ученики, решившие пример, обозначают ответ цифрой и показывают ее учителю. Кто решит пример раньше всех, тот получит рыбку. Кто больше всех «наловит» рыбок (решит примеры правильно), тот лучший рыболов.</w:t>
      </w:r>
    </w:p>
    <w:p w:rsidR="00C74E78" w:rsidRPr="001663F0" w:rsidRDefault="00C74E78" w:rsidP="00B05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Аналогично проводится игра «Аквариум».</w:t>
      </w: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Лесная школа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-закрепление таблицы сложения.</w:t>
      </w:r>
    </w:p>
    <w:p w:rsidR="00C74E78" w:rsidRPr="001663F0" w:rsidRDefault="00C74E78" w:rsidP="00B05C17">
      <w:pPr>
        <w:spacing w:after="0"/>
        <w:ind w:left="1699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Вот так чудо из чудес,</w:t>
      </w:r>
    </w:p>
    <w:p w:rsidR="00C74E78" w:rsidRPr="001663F0" w:rsidRDefault="00C74E78" w:rsidP="00B05C17">
      <w:pPr>
        <w:spacing w:after="0"/>
        <w:ind w:left="1699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Мы попали с вами в лес.</w:t>
      </w:r>
    </w:p>
    <w:p w:rsidR="00C74E78" w:rsidRPr="001663F0" w:rsidRDefault="00C74E78" w:rsidP="00B05C17">
      <w:pPr>
        <w:spacing w:after="0"/>
        <w:ind w:left="1699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идет урок.</w:t>
      </w:r>
    </w:p>
    <w:p w:rsidR="00C74E78" w:rsidRPr="001663F0" w:rsidRDefault="00C74E78" w:rsidP="00B05C17">
      <w:pPr>
        <w:spacing w:after="0"/>
        <w:ind w:left="1699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Волк учитель очень строг.</w:t>
      </w:r>
    </w:p>
    <w:p w:rsidR="00C74E78" w:rsidRPr="001663F0" w:rsidRDefault="00C74E78" w:rsidP="00B05C17">
      <w:pPr>
        <w:spacing w:after="0"/>
        <w:ind w:left="1699" w:firstLine="425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Кто какой пример решал?</w:t>
      </w:r>
    </w:p>
    <w:p w:rsidR="00C74E78" w:rsidRPr="001663F0" w:rsidRDefault="00C74E78" w:rsidP="00B05C17">
      <w:pPr>
        <w:spacing w:after="0"/>
        <w:ind w:left="1586" w:right="113" w:firstLine="538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Кто, ребята, отгадал?</w:t>
      </w:r>
    </w:p>
    <w:p w:rsidR="00C74E78" w:rsidRPr="001663F0" w:rsidRDefault="00C74E78" w:rsidP="00B05C17">
      <w:pPr>
        <w:spacing w:after="0"/>
        <w:ind w:left="170" w:right="113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Обратная связь. Дети должны по ответу вспомнить пример табличного сложения и вычитания числа 4. Например, ответ:2, пример 6-4;</w:t>
      </w:r>
    </w:p>
    <w:p w:rsidR="00C74E78" w:rsidRPr="00B05C17" w:rsidRDefault="00C74E78" w:rsidP="00B05C17">
      <w:pPr>
        <w:spacing w:after="0"/>
        <w:ind w:left="170" w:right="113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«Дополнение»</w:t>
      </w:r>
    </w:p>
    <w:p w:rsidR="00C74E78" w:rsidRPr="001663F0" w:rsidRDefault="00C74E78" w:rsidP="00B05C17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 -развивать вычислительные навыки.</w:t>
      </w:r>
    </w:p>
    <w:p w:rsidR="00C74E78" w:rsidRPr="001663F0" w:rsidRDefault="00C74E78" w:rsidP="00B05C17">
      <w:pPr>
        <w:spacing w:after="0"/>
        <w:ind w:left="170" w:right="113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  Вызываются к доске 2 ученика. Один задает 3 вопроса, другой отвечает, затем меняются ролями. Например, первый говорит: « Я буду называть числа, а ты отвечай, сколько не хватает до 80» (Ученик называет числа 20, 60, 30). Выигрывает тот, кто не сделает ни одной ошибки.</w:t>
      </w:r>
    </w:p>
    <w:p w:rsidR="00C74E78" w:rsidRPr="00B05C17" w:rsidRDefault="00C74E78" w:rsidP="00B05C17">
      <w:pPr>
        <w:spacing w:after="0"/>
        <w:ind w:left="170" w:right="113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Магазин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-развивать вычислительные умения.</w:t>
      </w:r>
    </w:p>
    <w:p w:rsidR="00C74E78" w:rsidRPr="001663F0" w:rsidRDefault="00C74E78" w:rsidP="00B05C17">
      <w:pPr>
        <w:spacing w:after="0"/>
        <w:ind w:left="170" w:right="113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1-в.   В роли продавца учитель или ученик. На столе учителя товары: карандаши, ручки, тетради, открытки. У детей карточки с числами. Учитель сообщает цены товаров, а учащиеся готовят карточки с числами. Например, ручка стоит 80 тенге. Какими монетами можно за нее заплатить?</w:t>
      </w:r>
    </w:p>
    <w:p w:rsidR="00C74E78" w:rsidRPr="001663F0" w:rsidRDefault="00C74E78" w:rsidP="00B05C17">
      <w:pPr>
        <w:spacing w:after="0"/>
        <w:ind w:left="170" w:right="113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2-в.   На красочном плакате или доске размещаются рисунки игрушек, под ними записаны примеры. Чтобы «купить» игрушку, надо решить пример.</w:t>
      </w: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Парашютисты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 xml:space="preserve">  -отрабатывать навыки счета.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    На доске рисунки парашютов с записанными на них примерами. 80-20; 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40+30; т.д. Под рисунками квадраты с заполненными ответами: 60,70.и т.д. Учитель предлагает детям помочь парашютистам приземлиться в заданном квадрате.</w:t>
      </w:r>
    </w:p>
    <w:p w:rsidR="00C74E78" w:rsidRPr="00B05C17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5C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5C17" w:rsidRPr="00B05C17">
        <w:rPr>
          <w:rFonts w:ascii="Times New Roman" w:hAnsi="Times New Roman" w:cs="Times New Roman"/>
          <w:sz w:val="28"/>
          <w:szCs w:val="28"/>
          <w:u w:val="single"/>
        </w:rPr>
        <w:t>Молчанка</w:t>
      </w:r>
      <w:r w:rsidRPr="00B05C17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E78" w:rsidRPr="001663F0" w:rsidRDefault="00C74E78" w:rsidP="00B05C17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   Учитель показывает на числовые данные и знаки действий, учащиеся молча составляют на сложение или вычитание и показывают ответ на карточках. примеры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4E78" w:rsidRPr="001663F0" w:rsidRDefault="00C74E78" w:rsidP="00B05C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5846" w:rsidRPr="001663F0">
        <w:rPr>
          <w:rFonts w:ascii="Times New Roman" w:hAnsi="Times New Roman" w:cs="Times New Roman"/>
          <w:sz w:val="28"/>
          <w:szCs w:val="28"/>
        </w:rPr>
        <w:t>1</w:t>
      </w:r>
    </w:p>
    <w:p w:rsidR="00C74E78" w:rsidRPr="001663F0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3F0">
        <w:rPr>
          <w:rFonts w:ascii="Times New Roman" w:hAnsi="Times New Roman" w:cs="Times New Roman"/>
          <w:b/>
          <w:sz w:val="28"/>
          <w:szCs w:val="28"/>
        </w:rPr>
        <w:t xml:space="preserve">      Развивающие  задания по математике.</w:t>
      </w:r>
    </w:p>
    <w:p w:rsidR="00C74E78" w:rsidRPr="001663F0" w:rsidRDefault="00C74E78" w:rsidP="00B05C17">
      <w:pPr>
        <w:spacing w:after="0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1. Масса петуха, стоящего на двух ногах, 4 кг. Какова будет масса петуха, если он встанет на одну ногу?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2. Два мальчика играли в шашки 2 ч. Сколько часов играл каждый мальчик.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3. Пара лошадей пробежала 40 км. Сколько км. Пробежала каждая лошадь?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4. У семи братьев по одной сестрице. Сколько всего детей в семье?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5. Масса дрессированной собачки, когда она стоит на задних лапках, 3 кг. Какова будет ее масса, когда она встанет на 4 ноги?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6. Марина и Оля сестры. Марина сказала, что у нее 2 брата, и Оля сказала, что у нее тоже 2 брата. Сколько детей в семье?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7. Стоят 6 стаканов, 3 с водой, 3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пустые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. Как расставить их, чтобы стаканы с водой  и пустые чередовались? Разрешается переставить только один стакан. 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8. Шел человек в город, а навстречу ему шли четверо знакомых. Сколько человек шло в город?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9. Шел человек в город и по дороге догнал трех своих знакомых. Сколько человек шло в город?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10. Мне навстречу бежали поросята: один впереди двух, один между двух и один сзади двух. Сколько всего бежало поросят?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11. Сидят 3 белки на ветках, против каждой белки 2 белки. Сколько их всего? (3)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12. Во дворе играли 5 мальчиков и 4 девочки. Для игры нужно было встать в пары. Сколько мальчиков включилось в игру?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13. Дима старше Вани, а Ваня старше Марины. Кто старше: Дима или Марина?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14. Оля выше Веры, а Вера выше Наташи. Кто выше: Наташа или Оля?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15. Ствол у дуба толще, чем у сосны, а ствол у сосны толще, чем ствол березы. Что толще: ствол дуба или ствол березы?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16. На ветке сидели 5 синиц и 7 воробьев. 6 птиц улетели. Улетел ли хоть один воробей?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17. Два отца и два сына съели 3 апельсина. Сколько съел каждый? (По 1 апельсину: дедушка, папа, мальчик).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>18. На столе лежали 3 конфеты в одной кучке, 2 матери, 2 дочери да бабушка с внучкой взяли конфет по 1 штучке.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И не стало этой кучки. Как это понимать? Сколько человек брали конфеты?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19. У одного мужчины спросили, сколько у него детей. Он ответил: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-У меня 4 сына, и у каждого по 1 сестре.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Сколько же детей было у него?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20. У братьев по одной сестре. Сколько их всех?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21. На столе стояло 3 стакана с вишней. Коля съел 1 стакан вишни. Сколько стаканов осталось?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22. Мой приятель шел, пятачок нашел.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Двое пойдем, сколько найдем? (Нельзя ответить.)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23. У кого пятачок есть, а на него ничего не купишь? (У поросенка.)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24. В соревновании участвовали Ваня, Гриша и Дима и заняли первые три места-1, 2, 3.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Какое место занял каждый из них, если Гриша занял не 2 и не3, а Дим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не3? (Гриша-1, Дима-2, Ваня-3).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25. Коля и Саша носят фамилии Гвоздев и Шилов. Какую фамилию носит каждый из них, если Саша с Шиловым живут в соседних домах? (Саша-Гвоздев, Коля – Шилов.)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26. Как из 7 палочек составить 2 квадрата?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цифры могут сказать о себе: - Поверни меня вниз головой, и я стану другой? (6, 9.)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28. У двух матерей по 5-ти сыновей и всем одно имя. Что это? (Руки и пальцы.)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29. В корзине 5 яблок. Как разделить их между детьми так, чтобы каждый получил по 1 яблоку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и в корзине осталось 1 яблоко? (Яблоко с корзиной отдать 2 ученику.)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30. Петя и Миша имеют фамилии Белов и Чернов. Какую фамилию имеет каждый из ребят, если Петя на 2 года старше Белова?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31.Росли 2 вербы, на каждой вербе по 2 ветки, на каждой ветке по 2 груши. Сколько всего груш?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32. На яблоне было 10 яблок, а на иве на 2 меньше. Сколько всего было яблок?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33. Крышка стола имеет 4 угла. Один угол отпилили. Сколько стало углов у стола?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34. Как расставить 6 стульев у четырех стен, чтобы у каждой стены стояло по 2 стула?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35. Папа с двумя сыновьями отправился в поход. На их пути встретилась река. У берега плот. Он выдерживает на воде только одного папу или двух сыновей. Как переправиться на другой берег папе с сыновьями?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36. В квартирах № 1, 2, 3 жили 3 котенка: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>, черный и рыжий. В квартирах № 1 и 2 жил не черный котенок. Белый котенок жил не в квартире № 1. В какой квартире жил каждый из котят?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>37. У доски стоят 3 мальчика: Дима, Витя, Сережа. Витя посередине. Как сделать, чтобы Витя стал крайним, не перемещая его?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38. Из трех братьев Миша был выше Вити, а Витя выше Димы. Кто выше: Дима или Миша?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39. Слева от квадрата находится треугольник, а справа от квадрата круг. Где находится квадрат? Сделай рисунок.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40. Играя, каждая из трех девочек – Катя, Галя и Оля – спрятали одну из игрушек – медвежонка, зайчика, слоника. Катя не прятала зайчика, Оля не прятала ни зайчика, ни медвежонка. Кто какую игрушку спрятал?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41.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Три друга – Витя, Сережа, Коля – раскрашивали рисунки карандашами трех цветов: красным, синим, зеленым.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Витя раскрашивал не красным и не синим карандашом, Коля – не синим. Каким карандашом пользовался каждый из мальчиков?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42. Нарисовано три квадрата. Как раскрасить их красным, зеленым и синим цветами так, чтобы ни одна из подписей не соответствовала действительности?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43. Среди трех футбольных мячей красный мяч тяжелее коричневого, а коричневый тяжелее зеленого. Какой мяч тяжелее: зеленый или красный?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44. Три подруги – Надя, Вера и Зина –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663F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ошли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в кино в платьях разного цвета: красном,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, синем.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Надя была не в красном и не в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, Зина была не в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платье.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В каком платье была каждая девочка?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45. Таня слепила из пластилина столько же игрушек, сколько и Наташа. Таня начала лепить раньше Наташи, закончили девочки одновременно. Кто лепил быстрее?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46. Имеются три детали. Две из них одинаковой массы, а третья – легче. Как с помощью чашечных весов без гирь одним взвешиванием найти более легкую деталь?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47. Геологи нашли 7 камней. Масса каждого камня: 1 кг, 2 кг, 3 кг, 4 кг, 5 кг, 6 кг, 7 кг. Эти камни разложили в 4 рюкзака так, что в каждом рюкзаке масса камней оказалась одинаковой. Как это сделали?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48. У Васи несколько орехов, а у Вити их на 2 больше. Всего орехов у них 6. Сколько орехов у каждого мальчика?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49. У брата и сестры вместе было 8 конфет. Когда сестра отдала брату 3 конфеты, то конфет у них стало поровну. Поскольку конфет у них было сначала?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50. Брат и сестра увидели в вазе орехи и стали думать, как их разделить.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Брат сказал: « Если мы возьмем по 3 ореха, то одного нам не хватит». Сколько орехов в вазе?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51. У Андрея и Бори 11 орехов, у Бори и Вовы 13, а у Андрея и Вовы 12 орехов. Сколько всего орехов у мальчиков?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 xml:space="preserve">52. Отец с двумя сыновьями катались на велосипедах: двухколесных и трехколесных. Всего у них было 7 колес. Сколько было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велосипедов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>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53. Во дворе находятся куры и поросята. У них у всех 5 голов и 14 ног. Сколько было кур и сколько поросят?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54. По двору ходят куры и кролики. У них всего 12 ног. Сколько было кур и сколько кроликов?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55. На столе стояли 2 тарелки с яблоками. Когда на первую тарелку положили еще 3 яблока, а на вторую 5 яблок, то на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каждой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оказалось по 9 яблок. Сколько яблок  сначала было на каждой тарелке?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56. Когда Лена съела 5 слив, а Таня – 7, то у каждой девочки осталось по 6 слив. Сколько слив было у каждой девочки сначала?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57. Батон разрезали на 3 части. Сколько сделали надрезов?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58. Среди данных чисел зачеркни два числа. Сумма оставшихся чисел должна быть равна 10:                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1, 2, 3, 4, 5.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59. У Тани был треугольник, вырезанный из бумаги. Она разрезала его по прямой линии на две фигуры. Какие фигуры при этом получились? Изобрази.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60. Шестиметровый брусок разрезали на равные части, сделав при этом 5 надрезов. Какой длины получилась каждая часть?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61. В коробке лежат карандаши: 4 красных и 3 синих. В темноте берут карандаши. Сколько надо взять карандашей, чтобы среди них было не менее одного синего?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62. Три мальчика – Миша, Сережа и Гриша – живут в одном подъезде на разных этажах – 5, 7, 8. Миша живет не ниже Гриши, а Сережа не выше Гриши. Кто, где живет?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63. Лена должна накрыть стол на 18 человек. Она поставила 6 чашек и 13 тарелок. Сколько еще чашек и сколько тарелок должна поставить Лена?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64. Люде надо погладить рубашки и пилотки для 17 ребят. Она уже погладила  4 рубашки и 12 пилоток. Сколько еще рубашек и сколько пилоток должна погладить Люда?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65. Возле школы росло 9 елей. Посадили еще 4 дуба и 6 елей. Сколько всего елей стало возле школы?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66. Витя нашел в лесу 17 сыроежек и лисичек. Он сказал, что сыроежек у него столько же, сколько лисичек. Не ошибся ли Витя?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67. На проводах сидело 12 воробьев и 5 синиц. Улетели 2 синицы и столько же воробьев. Сколько воробьев осталось?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68. На первый автофургон нагрузили половину шкафов, а на второй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оставшиеся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8 шкафов. Сколько всего было шкафов?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69. У берега стояли 6 катеров и 8 лодок. Уплыли 5 катеров и столько же лодок. Сколько лодок осталось?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>70. На столе 5 вафель и 7 пряников. Съели 3 вафли и столько же пряников. Сколько пряников осталось?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71. Ире 13 лет, а Марине 20. Сколько лет будет Ире, когда Марине исполнится 25?</w:t>
      </w:r>
    </w:p>
    <w:p w:rsidR="00C74E78" w:rsidRPr="001663F0" w:rsidRDefault="00C74E78" w:rsidP="00B05C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74E78" w:rsidRPr="001663F0" w:rsidRDefault="00C74E78" w:rsidP="00B05C1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3F0">
        <w:rPr>
          <w:rFonts w:ascii="Times New Roman" w:hAnsi="Times New Roman" w:cs="Times New Roman"/>
          <w:b/>
          <w:sz w:val="28"/>
          <w:szCs w:val="28"/>
        </w:rPr>
        <w:t>Итоговый  тест.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-повторить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изученное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в 1 классе.</w:t>
      </w:r>
    </w:p>
    <w:p w:rsidR="00C74E78" w:rsidRPr="001663F0" w:rsidRDefault="00C74E78" w:rsidP="00B05C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74E78" w:rsidRPr="001663F0" w:rsidRDefault="00C74E78" w:rsidP="00B05C1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Вариант 1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1.Вставь пропущенные числа:</w:t>
      </w:r>
    </w:p>
    <w:p w:rsidR="00C74E78" w:rsidRPr="001663F0" w:rsidRDefault="00C74E78" w:rsidP="00B05C1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1,2...,...,...,...,7,8,9.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2.Перед числом 10 стоит число...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3.Расположите числа в порядке возрастания:</w:t>
      </w:r>
    </w:p>
    <w:p w:rsidR="00C74E78" w:rsidRPr="001663F0" w:rsidRDefault="00C74E78" w:rsidP="00B05C1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9,8,6,5,3_____________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4.Реши уравнение     3+х=9 </w:t>
      </w:r>
    </w:p>
    <w:p w:rsidR="00C74E78" w:rsidRPr="001663F0" w:rsidRDefault="00C74E78" w:rsidP="00B05C1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_________      ________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5.Среди данных чисел обведи кружочком все двузначные числа:</w:t>
      </w:r>
    </w:p>
    <w:p w:rsidR="00C74E78" w:rsidRPr="001663F0" w:rsidRDefault="00C74E78" w:rsidP="00B05C1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15,4,10,6.5,30.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6.Реши задачу.</w:t>
      </w:r>
    </w:p>
    <w:p w:rsidR="00C74E78" w:rsidRPr="001663F0" w:rsidRDefault="00C74E78" w:rsidP="00B05C1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Слава раскрасил 8 рисунков, а Лена на 2 рисунка больше. Сколько рисунков раскрасила Лена?</w:t>
      </w:r>
    </w:p>
    <w:p w:rsidR="00C74E78" w:rsidRPr="001663F0" w:rsidRDefault="00C74E78" w:rsidP="00B05C17">
      <w:pPr>
        <w:pBdr>
          <w:bottom w:val="single" w:sz="12" w:space="1" w:color="auto"/>
        </w:pBd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74E78" w:rsidRPr="001663F0" w:rsidRDefault="00C74E78" w:rsidP="00B05C1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74E78" w:rsidRPr="001663F0" w:rsidRDefault="00C74E78" w:rsidP="00B05C1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  <w:r w:rsidRPr="001663F0">
        <w:rPr>
          <w:rFonts w:ascii="Times New Roman" w:hAnsi="Times New Roman" w:cs="Times New Roman"/>
          <w:sz w:val="28"/>
          <w:szCs w:val="28"/>
        </w:rPr>
        <w:tab/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7.От перестановки слагаемых, сумма ______________________________</w:t>
      </w:r>
      <w:r w:rsidRPr="001663F0">
        <w:rPr>
          <w:rFonts w:ascii="Times New Roman" w:hAnsi="Times New Roman" w:cs="Times New Roman"/>
          <w:sz w:val="28"/>
          <w:szCs w:val="28"/>
        </w:rPr>
        <w:tab/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8.Саша и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ровесники. Сколько лет Саше, если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Арману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7 лет? __________</w:t>
      </w:r>
    </w:p>
    <w:p w:rsidR="00C74E78" w:rsidRPr="001663F0" w:rsidRDefault="00C74E78" w:rsidP="00B05C1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74E78" w:rsidRPr="001663F0" w:rsidRDefault="00C74E78" w:rsidP="00B05C17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Вариант 2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1.Вставь пропущенные числа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2,3,...,...,...,7,8.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2.Запиши числа, в которых: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>.__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1663F0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1663F0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proofErr w:type="gramStart"/>
      <w:r w:rsidRPr="001663F0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1663F0">
        <w:rPr>
          <w:rFonts w:ascii="Times New Roman" w:hAnsi="Times New Roman" w:cs="Times New Roman"/>
          <w:sz w:val="28"/>
          <w:szCs w:val="28"/>
        </w:rPr>
        <w:t>_______</w:t>
      </w:r>
    </w:p>
    <w:p w:rsidR="00C74E78" w:rsidRPr="001663F0" w:rsidRDefault="00AC5846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C74E78" w:rsidRPr="001663F0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="00C74E78" w:rsidRPr="001663F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proofErr w:type="gramStart"/>
      <w:r w:rsidR="00C74E78" w:rsidRPr="001663F0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="00C74E78" w:rsidRPr="001663F0">
        <w:rPr>
          <w:rFonts w:ascii="Times New Roman" w:hAnsi="Times New Roman" w:cs="Times New Roman"/>
          <w:sz w:val="28"/>
          <w:szCs w:val="28"/>
        </w:rPr>
        <w:t>_______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3.Среди данных чисел обведи кружочком все однозначные числа: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12,4,20,30,7,1.6.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4Сравни: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10 см*1дм          3см*6см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2см*3дм             10см*5дм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5Вместо точек вставь знаки действий.</w:t>
      </w:r>
    </w:p>
    <w:p w:rsidR="00C74E78" w:rsidRPr="001663F0" w:rsidRDefault="00C74E78" w:rsidP="00B05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4...3=7             6...2=8             9...4=5</w:t>
      </w:r>
    </w:p>
    <w:p w:rsidR="00C74E78" w:rsidRPr="001663F0" w:rsidRDefault="00C74E78" w:rsidP="00B05C1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lastRenderedPageBreak/>
        <w:t xml:space="preserve">6. В чайник входит  3 литра воды, а в кастрюлю 5 литров. </w:t>
      </w:r>
      <w:proofErr w:type="gramStart"/>
      <w:r w:rsidRPr="001663F0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1663F0">
        <w:rPr>
          <w:rFonts w:ascii="Times New Roman" w:hAnsi="Times New Roman" w:cs="Times New Roman"/>
          <w:sz w:val="28"/>
          <w:szCs w:val="28"/>
        </w:rPr>
        <w:t xml:space="preserve"> больше воды входит в кастрюлю, чем в чайник?</w:t>
      </w:r>
    </w:p>
    <w:p w:rsidR="00F03290" w:rsidRPr="001663F0" w:rsidRDefault="00C74E78" w:rsidP="00B05C1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1663F0">
        <w:rPr>
          <w:rFonts w:ascii="Times New Roman" w:hAnsi="Times New Roman" w:cs="Times New Roman"/>
          <w:sz w:val="28"/>
          <w:szCs w:val="28"/>
        </w:rPr>
        <w:t>7. Какое самое большое число при вычитании?</w:t>
      </w:r>
    </w:p>
    <w:sectPr w:rsidR="00F03290" w:rsidRPr="001663F0" w:rsidSect="00E630C9">
      <w:footerReference w:type="even" r:id="rId5"/>
      <w:footerReference w:type="default" r:id="rId6"/>
      <w:pgSz w:w="11906" w:h="16838"/>
      <w:pgMar w:top="426" w:right="79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C9" w:rsidRDefault="00F03290" w:rsidP="001910E9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630C9" w:rsidRDefault="00F03290" w:rsidP="00B03DF3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C9" w:rsidRDefault="00F03290" w:rsidP="001910E9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B05C17">
      <w:rPr>
        <w:rStyle w:val="afa"/>
        <w:noProof/>
      </w:rPr>
      <w:t>11</w:t>
    </w:r>
    <w:r>
      <w:rPr>
        <w:rStyle w:val="afa"/>
      </w:rPr>
      <w:fldChar w:fldCharType="end"/>
    </w:r>
  </w:p>
  <w:p w:rsidR="00E630C9" w:rsidRDefault="00F03290" w:rsidP="00B03DF3">
    <w:pPr>
      <w:pStyle w:val="af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FA5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58E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F30C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BAB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C8E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DCE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A3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F0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8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FE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227D2"/>
    <w:multiLevelType w:val="multilevel"/>
    <w:tmpl w:val="D9588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601A8A"/>
    <w:multiLevelType w:val="hybridMultilevel"/>
    <w:tmpl w:val="4B2C4BFA"/>
    <w:lvl w:ilvl="0" w:tplc="0CE86BE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0D534F94"/>
    <w:multiLevelType w:val="hybridMultilevel"/>
    <w:tmpl w:val="B588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2911EA"/>
    <w:multiLevelType w:val="hybridMultilevel"/>
    <w:tmpl w:val="C6E61E1E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20C00DB"/>
    <w:multiLevelType w:val="hybridMultilevel"/>
    <w:tmpl w:val="60AE60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81F1917"/>
    <w:multiLevelType w:val="hybridMultilevel"/>
    <w:tmpl w:val="4E80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3031AE"/>
    <w:multiLevelType w:val="multilevel"/>
    <w:tmpl w:val="5F7809A6"/>
    <w:lvl w:ilvl="0">
      <w:start w:val="8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-%2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9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160" w:hanging="2160"/>
      </w:pPr>
      <w:rPr>
        <w:rFonts w:cs="Times New Roman" w:hint="default"/>
      </w:rPr>
    </w:lvl>
  </w:abstractNum>
  <w:abstractNum w:abstractNumId="17">
    <w:nsid w:val="2FB74EE4"/>
    <w:multiLevelType w:val="multilevel"/>
    <w:tmpl w:val="9B28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D709ED"/>
    <w:multiLevelType w:val="hybridMultilevel"/>
    <w:tmpl w:val="1874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EC182C"/>
    <w:multiLevelType w:val="hybridMultilevel"/>
    <w:tmpl w:val="0880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785D1A"/>
    <w:multiLevelType w:val="hybridMultilevel"/>
    <w:tmpl w:val="A25C1B3C"/>
    <w:lvl w:ilvl="0" w:tplc="B1B893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27667E4"/>
    <w:multiLevelType w:val="hybridMultilevel"/>
    <w:tmpl w:val="B4E8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2C5204"/>
    <w:multiLevelType w:val="hybridMultilevel"/>
    <w:tmpl w:val="C5A2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8D2433"/>
    <w:multiLevelType w:val="multilevel"/>
    <w:tmpl w:val="CD24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AB64A3"/>
    <w:multiLevelType w:val="hybridMultilevel"/>
    <w:tmpl w:val="700E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2C1B49"/>
    <w:multiLevelType w:val="hybridMultilevel"/>
    <w:tmpl w:val="7CA671B6"/>
    <w:lvl w:ilvl="0" w:tplc="A3323916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9B34398"/>
    <w:multiLevelType w:val="hybridMultilevel"/>
    <w:tmpl w:val="9BD6F2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9D33DB"/>
    <w:multiLevelType w:val="hybridMultilevel"/>
    <w:tmpl w:val="31FC1F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3"/>
  </w:num>
  <w:num w:numId="4">
    <w:abstractNumId w:val="22"/>
  </w:num>
  <w:num w:numId="5">
    <w:abstractNumId w:val="12"/>
  </w:num>
  <w:num w:numId="6">
    <w:abstractNumId w:val="24"/>
  </w:num>
  <w:num w:numId="7">
    <w:abstractNumId w:val="15"/>
  </w:num>
  <w:num w:numId="8">
    <w:abstractNumId w:val="14"/>
  </w:num>
  <w:num w:numId="9">
    <w:abstractNumId w:val="18"/>
  </w:num>
  <w:num w:numId="10">
    <w:abstractNumId w:val="19"/>
  </w:num>
  <w:num w:numId="11">
    <w:abstractNumId w:val="21"/>
  </w:num>
  <w:num w:numId="12">
    <w:abstractNumId w:val="20"/>
  </w:num>
  <w:num w:numId="13">
    <w:abstractNumId w:val="11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23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E78"/>
    <w:rsid w:val="001663F0"/>
    <w:rsid w:val="002D19E8"/>
    <w:rsid w:val="00AC5846"/>
    <w:rsid w:val="00B05C17"/>
    <w:rsid w:val="00B22633"/>
    <w:rsid w:val="00C74E78"/>
    <w:rsid w:val="00F0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74E78"/>
    <w:pPr>
      <w:keepNext/>
      <w:keepLines/>
      <w:spacing w:before="480" w:after="0"/>
      <w:ind w:left="709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E7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C74E7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Document Map"/>
    <w:basedOn w:val="a"/>
    <w:link w:val="a5"/>
    <w:uiPriority w:val="99"/>
    <w:semiHidden/>
    <w:rsid w:val="00C74E78"/>
    <w:pPr>
      <w:spacing w:after="0" w:line="240" w:lineRule="auto"/>
      <w:ind w:left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74E78"/>
    <w:rPr>
      <w:rFonts w:ascii="Tahoma" w:eastAsia="Calibri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rsid w:val="00C74E7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C74E78"/>
    <w:pPr>
      <w:spacing w:line="240" w:lineRule="auto"/>
      <w:ind w:left="709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74E78"/>
    <w:rPr>
      <w:rFonts w:ascii="Calibri" w:eastAsia="Calibri" w:hAnsi="Calibri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C74E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74E78"/>
    <w:rPr>
      <w:b/>
      <w:bCs/>
    </w:rPr>
  </w:style>
  <w:style w:type="paragraph" w:styleId="ab">
    <w:name w:val="Balloon Text"/>
    <w:basedOn w:val="a"/>
    <w:link w:val="ac"/>
    <w:uiPriority w:val="99"/>
    <w:semiHidden/>
    <w:rsid w:val="00C74E78"/>
    <w:pPr>
      <w:spacing w:after="0" w:line="240" w:lineRule="auto"/>
      <w:ind w:left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C74E78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Placeholder Text"/>
    <w:basedOn w:val="a0"/>
    <w:uiPriority w:val="99"/>
    <w:semiHidden/>
    <w:rsid w:val="00C74E78"/>
    <w:rPr>
      <w:rFonts w:cs="Times New Roman"/>
      <w:color w:val="808080"/>
    </w:rPr>
  </w:style>
  <w:style w:type="paragraph" w:styleId="ae">
    <w:name w:val="header"/>
    <w:basedOn w:val="a"/>
    <w:link w:val="af"/>
    <w:uiPriority w:val="99"/>
    <w:semiHidden/>
    <w:rsid w:val="00C74E78"/>
    <w:pPr>
      <w:tabs>
        <w:tab w:val="center" w:pos="4677"/>
        <w:tab w:val="right" w:pos="9355"/>
      </w:tabs>
      <w:spacing w:after="0" w:line="240" w:lineRule="auto"/>
      <w:ind w:left="709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74E78"/>
    <w:rPr>
      <w:rFonts w:ascii="Calibri" w:eastAsia="Calibri" w:hAnsi="Calibri" w:cs="Times New Roman"/>
      <w:lang w:eastAsia="en-US"/>
    </w:rPr>
  </w:style>
  <w:style w:type="paragraph" w:styleId="af0">
    <w:name w:val="footer"/>
    <w:basedOn w:val="a"/>
    <w:link w:val="af1"/>
    <w:uiPriority w:val="99"/>
    <w:semiHidden/>
    <w:rsid w:val="00C74E78"/>
    <w:pPr>
      <w:tabs>
        <w:tab w:val="center" w:pos="4677"/>
        <w:tab w:val="right" w:pos="9355"/>
      </w:tabs>
      <w:spacing w:after="0" w:line="240" w:lineRule="auto"/>
      <w:ind w:left="709"/>
    </w:pPr>
    <w:rPr>
      <w:rFonts w:ascii="Calibri" w:eastAsia="Calibri" w:hAnsi="Calibri" w:cs="Times New Roman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74E78"/>
    <w:rPr>
      <w:rFonts w:ascii="Calibri" w:eastAsia="Calibri" w:hAnsi="Calibri" w:cs="Times New Roman"/>
      <w:lang w:eastAsia="en-US"/>
    </w:rPr>
  </w:style>
  <w:style w:type="paragraph" w:styleId="af2">
    <w:name w:val="No Spacing"/>
    <w:link w:val="af3"/>
    <w:uiPriority w:val="99"/>
    <w:qFormat/>
    <w:rsid w:val="00C74E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C74E78"/>
    <w:rPr>
      <w:rFonts w:ascii="Calibri" w:eastAsia="Times New Roman" w:hAnsi="Calibri" w:cs="Times New Roman"/>
      <w:lang w:eastAsia="en-US"/>
    </w:rPr>
  </w:style>
  <w:style w:type="paragraph" w:styleId="af4">
    <w:name w:val="endnote text"/>
    <w:basedOn w:val="a"/>
    <w:link w:val="af5"/>
    <w:uiPriority w:val="99"/>
    <w:semiHidden/>
    <w:rsid w:val="00C74E78"/>
    <w:pPr>
      <w:spacing w:after="0" w:line="240" w:lineRule="auto"/>
      <w:ind w:left="709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74E78"/>
    <w:rPr>
      <w:rFonts w:ascii="Calibri" w:eastAsia="Calibri" w:hAnsi="Calibri" w:cs="Times New Roman"/>
      <w:sz w:val="20"/>
      <w:szCs w:val="20"/>
      <w:lang w:eastAsia="en-US"/>
    </w:rPr>
  </w:style>
  <w:style w:type="character" w:styleId="af6">
    <w:name w:val="endnote reference"/>
    <w:basedOn w:val="a0"/>
    <w:uiPriority w:val="99"/>
    <w:semiHidden/>
    <w:rsid w:val="00C74E78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semiHidden/>
    <w:rsid w:val="00C74E78"/>
    <w:pPr>
      <w:spacing w:after="0" w:line="240" w:lineRule="auto"/>
      <w:ind w:left="709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C74E78"/>
    <w:rPr>
      <w:rFonts w:ascii="Calibri" w:eastAsia="Calibri" w:hAnsi="Calibri" w:cs="Times New Roman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rsid w:val="00C74E78"/>
    <w:rPr>
      <w:rFonts w:cs="Times New Roman"/>
      <w:vertAlign w:val="superscript"/>
    </w:rPr>
  </w:style>
  <w:style w:type="character" w:styleId="afa">
    <w:name w:val="page number"/>
    <w:basedOn w:val="a0"/>
    <w:uiPriority w:val="99"/>
    <w:rsid w:val="00C74E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4064</Words>
  <Characters>23165</Characters>
  <Application>Microsoft Office Word</Application>
  <DocSecurity>0</DocSecurity>
  <Lines>193</Lines>
  <Paragraphs>54</Paragraphs>
  <ScaleCrop>false</ScaleCrop>
  <Company/>
  <LinksUpToDate>false</LinksUpToDate>
  <CharactersWithSpaces>27175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7</cp:revision>
  <dcterms:created xsi:type="dcterms:W3CDTF">2018-04-21T10:27:00Z</dcterms:created>
  <dcterms:modified xsi:type="dcterms:W3CDTF">2018-04-21T10:39:00Z</dcterms:modified>
</cp:coreProperties>
</file>